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6BCC" w14:textId="77777777" w:rsidR="00FA4BF4" w:rsidRDefault="00FA4BF4">
      <w:pPr>
        <w:pStyle w:val="a3"/>
        <w:spacing w:before="7" w:line="240" w:lineRule="auto"/>
        <w:rPr>
          <w:sz w:val="23"/>
          <w:lang w:eastAsia="ja-JP"/>
        </w:rPr>
      </w:pPr>
    </w:p>
    <w:p w14:paraId="01CF440F" w14:textId="77777777" w:rsidR="00FA4BF4" w:rsidRPr="00970370" w:rsidRDefault="00740D5D">
      <w:pPr>
        <w:tabs>
          <w:tab w:val="left" w:pos="4367"/>
        </w:tabs>
        <w:spacing w:line="402" w:lineRule="exact"/>
        <w:ind w:left="2099"/>
        <w:rPr>
          <w:rFonts w:asciiTheme="minorEastAsia" w:eastAsiaTheme="minorEastAsia" w:hAnsiTheme="minorEastAsia"/>
          <w:b/>
          <w:sz w:val="28"/>
          <w:lang w:eastAsia="ja-JP"/>
        </w:rPr>
      </w:pPr>
      <w:r w:rsidRPr="00970370">
        <w:rPr>
          <w:rFonts w:asciiTheme="minorEastAsia" w:eastAsiaTheme="minorEastAsia" w:hAnsiTheme="minorEastAsia" w:hint="eastAsia"/>
          <w:b/>
          <w:color w:val="231F20"/>
          <w:sz w:val="28"/>
          <w:lang w:eastAsia="ja-JP"/>
        </w:rPr>
        <w:t>作業療法の実践と科学</w:t>
      </w:r>
      <w:r w:rsidR="00D96643" w:rsidRPr="00970370">
        <w:rPr>
          <w:rFonts w:asciiTheme="minorEastAsia" w:eastAsiaTheme="minorEastAsia" w:hAnsiTheme="minorEastAsia" w:hint="eastAsia"/>
          <w:b/>
          <w:color w:val="231F20"/>
          <w:sz w:val="28"/>
          <w:lang w:eastAsia="ja-JP"/>
        </w:rPr>
        <w:tab/>
      </w:r>
      <w:r w:rsidR="00B532FA">
        <w:rPr>
          <w:rFonts w:asciiTheme="minorEastAsia" w:eastAsiaTheme="minorEastAsia" w:hAnsiTheme="minorEastAsia" w:hint="eastAsia"/>
          <w:b/>
          <w:color w:val="231F20"/>
          <w:sz w:val="28"/>
          <w:lang w:eastAsia="ja-JP"/>
        </w:rPr>
        <w:t>利益相反申告書</w:t>
      </w:r>
    </w:p>
    <w:p w14:paraId="0772A9DA" w14:textId="77777777" w:rsidR="00FA4BF4" w:rsidRPr="00970370" w:rsidRDefault="00FA4BF4">
      <w:pPr>
        <w:pStyle w:val="a3"/>
        <w:spacing w:before="17" w:line="240" w:lineRule="auto"/>
        <w:rPr>
          <w:rFonts w:asciiTheme="minorEastAsia" w:eastAsiaTheme="minorEastAsia" w:hAnsiTheme="minorEastAsia"/>
          <w:b/>
          <w:sz w:val="23"/>
          <w:lang w:eastAsia="ja-JP"/>
        </w:rPr>
      </w:pPr>
    </w:p>
    <w:p w14:paraId="54EABEBA" w14:textId="77777777" w:rsidR="00B532FA" w:rsidRPr="00B532FA" w:rsidRDefault="00B532FA" w:rsidP="00B532FA">
      <w:pPr>
        <w:pStyle w:val="a3"/>
        <w:spacing w:line="244" w:lineRule="auto"/>
        <w:ind w:left="1" w:firstLineChars="67" w:firstLine="141"/>
        <w:rPr>
          <w:rFonts w:asciiTheme="minorEastAsia" w:eastAsiaTheme="minorEastAsia" w:hAnsiTheme="minorEastAsia"/>
          <w:lang w:eastAsia="ja-JP"/>
        </w:rPr>
      </w:pPr>
      <w:r>
        <w:rPr>
          <w:rFonts w:asciiTheme="minorEastAsia" w:eastAsiaTheme="minorEastAsia" w:hAnsiTheme="minorEastAsia" w:hint="eastAsia"/>
          <w:color w:val="231F20"/>
          <w:lang w:eastAsia="ja-JP"/>
        </w:rPr>
        <w:t>申告すべき利益相反</w:t>
      </w:r>
      <w:r w:rsidR="0071147A">
        <w:rPr>
          <w:rFonts w:asciiTheme="minorEastAsia" w:eastAsiaTheme="minorEastAsia" w:hAnsiTheme="minorEastAsia" w:hint="eastAsia"/>
          <w:color w:val="231F20"/>
          <w:lang w:eastAsia="ja-JP"/>
        </w:rPr>
        <w:t>状態にある</w:t>
      </w:r>
      <w:r w:rsidR="00D86AB2">
        <w:rPr>
          <w:rFonts w:asciiTheme="minorEastAsia" w:eastAsiaTheme="minorEastAsia" w:hAnsiTheme="minorEastAsia" w:hint="eastAsia"/>
          <w:color w:val="231F20"/>
          <w:lang w:eastAsia="ja-JP"/>
        </w:rPr>
        <w:t>場合は下記該当項目の該当状況に「〇」を印し，企業名あるいは団体名等を記載してください．</w:t>
      </w:r>
      <w:r w:rsidR="002C0B01">
        <w:rPr>
          <w:rFonts w:asciiTheme="minorEastAsia" w:eastAsiaTheme="minorEastAsia" w:hAnsiTheme="minorEastAsia" w:hint="eastAsia"/>
          <w:color w:val="231F20"/>
          <w:lang w:eastAsia="ja-JP"/>
        </w:rPr>
        <w:t>申告すべき事項がない場合は該当状況に「×」を印してください．</w:t>
      </w:r>
      <w:r w:rsidR="0071147A">
        <w:rPr>
          <w:rFonts w:asciiTheme="minorEastAsia" w:eastAsiaTheme="minorEastAsia" w:hAnsiTheme="minorEastAsia" w:hint="eastAsia"/>
          <w:lang w:eastAsia="ja-JP"/>
        </w:rPr>
        <w:t>共著者が同論文において</w:t>
      </w:r>
      <w:r>
        <w:rPr>
          <w:rFonts w:asciiTheme="minorEastAsia" w:eastAsiaTheme="minorEastAsia" w:hAnsiTheme="minorEastAsia" w:hint="eastAsia"/>
          <w:lang w:eastAsia="ja-JP"/>
        </w:rPr>
        <w:t>利益相反状態にある場合も該当します．必ず確認してください．</w:t>
      </w:r>
    </w:p>
    <w:p w14:paraId="4CA3CEAF" w14:textId="77777777" w:rsidR="00AC1D67" w:rsidRPr="00970370" w:rsidRDefault="00AC1D67">
      <w:pPr>
        <w:pStyle w:val="a3"/>
        <w:spacing w:line="240" w:lineRule="auto"/>
        <w:rPr>
          <w:rFonts w:asciiTheme="minorEastAsia" w:eastAsiaTheme="minorEastAsia" w:hAnsiTheme="minorEastAsia"/>
          <w:sz w:val="20"/>
          <w:lang w:eastAsia="ja-JP"/>
        </w:rPr>
      </w:pPr>
    </w:p>
    <w:tbl>
      <w:tblPr>
        <w:tblStyle w:val="aa"/>
        <w:tblW w:w="0" w:type="auto"/>
        <w:tblLook w:val="04A0" w:firstRow="1" w:lastRow="0" w:firstColumn="1" w:lastColumn="0" w:noHBand="0" w:noVBand="1"/>
      </w:tblPr>
      <w:tblGrid>
        <w:gridCol w:w="416"/>
        <w:gridCol w:w="4370"/>
        <w:gridCol w:w="851"/>
        <w:gridCol w:w="4169"/>
      </w:tblGrid>
      <w:tr w:rsidR="00D86AB2" w:rsidRPr="00970370" w14:paraId="1AE337E7" w14:textId="77777777" w:rsidTr="002F0D71">
        <w:trPr>
          <w:trHeight w:val="908"/>
        </w:trPr>
        <w:tc>
          <w:tcPr>
            <w:tcW w:w="416" w:type="dxa"/>
            <w:shd w:val="clear" w:color="auto" w:fill="F2F2F2" w:themeFill="background1" w:themeFillShade="F2"/>
            <w:vAlign w:val="center"/>
          </w:tcPr>
          <w:p w14:paraId="433CFA6C"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
        </w:tc>
        <w:tc>
          <w:tcPr>
            <w:tcW w:w="4370" w:type="dxa"/>
            <w:shd w:val="clear" w:color="auto" w:fill="F2F2F2" w:themeFill="background1" w:themeFillShade="F2"/>
            <w:vAlign w:val="center"/>
          </w:tcPr>
          <w:p w14:paraId="155FDBD3" w14:textId="77777777" w:rsidR="00D86AB2" w:rsidRPr="00970370" w:rsidRDefault="00D86AB2" w:rsidP="000243B2">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項　目</w:t>
            </w:r>
          </w:p>
        </w:tc>
        <w:tc>
          <w:tcPr>
            <w:tcW w:w="851" w:type="dxa"/>
            <w:shd w:val="clear" w:color="auto" w:fill="F2F2F2" w:themeFill="background1" w:themeFillShade="F2"/>
            <w:vAlign w:val="center"/>
          </w:tcPr>
          <w:p w14:paraId="1980F849" w14:textId="77777777" w:rsidR="00D86AB2" w:rsidRDefault="00D86AB2" w:rsidP="000243B2">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該当</w:t>
            </w:r>
          </w:p>
          <w:p w14:paraId="03C1B8B4" w14:textId="77777777" w:rsidR="00D86AB2" w:rsidRPr="00970370" w:rsidRDefault="00D86AB2" w:rsidP="000243B2">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状況</w:t>
            </w:r>
          </w:p>
        </w:tc>
        <w:tc>
          <w:tcPr>
            <w:tcW w:w="4169" w:type="dxa"/>
            <w:shd w:val="clear" w:color="auto" w:fill="F2F2F2" w:themeFill="background1" w:themeFillShade="F2"/>
            <w:vAlign w:val="center"/>
          </w:tcPr>
          <w:p w14:paraId="6CD44133" w14:textId="77777777" w:rsidR="00D86AB2" w:rsidRDefault="00D86AB2" w:rsidP="000243B2">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該当した場合は企業・団体名等を記載</w:t>
            </w:r>
          </w:p>
          <w:p w14:paraId="39D77D00" w14:textId="45209FAE" w:rsidR="002F0D71" w:rsidRPr="00C9094D" w:rsidRDefault="002F0D71" w:rsidP="000243B2">
            <w:pPr>
              <w:pStyle w:val="a3"/>
              <w:spacing w:line="240" w:lineRule="auto"/>
              <w:jc w:val="center"/>
              <w:rPr>
                <w:rFonts w:asciiTheme="minorEastAsia" w:eastAsiaTheme="minorEastAsia" w:hAnsiTheme="minorEastAsia"/>
                <w:sz w:val="20"/>
                <w:lang w:eastAsia="ja-JP"/>
              </w:rPr>
            </w:pPr>
            <w:r w:rsidRPr="00C9094D">
              <w:rPr>
                <w:rFonts w:asciiTheme="minorEastAsia" w:eastAsiaTheme="minorEastAsia" w:hAnsiTheme="minorEastAsia" w:hint="eastAsia"/>
                <w:sz w:val="20"/>
                <w:lang w:eastAsia="ja-JP"/>
              </w:rPr>
              <w:t>該当する著者全員の名を記載</w:t>
            </w:r>
          </w:p>
        </w:tc>
      </w:tr>
      <w:tr w:rsidR="00D86AB2" w:rsidRPr="00970370" w14:paraId="61A691B5" w14:textId="77777777" w:rsidTr="002F0D71">
        <w:trPr>
          <w:trHeight w:val="850"/>
        </w:trPr>
        <w:tc>
          <w:tcPr>
            <w:tcW w:w="416" w:type="dxa"/>
            <w:vAlign w:val="center"/>
          </w:tcPr>
          <w:p w14:paraId="19E456A9"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114438196" w:edGrp="everyone" w:colFirst="2" w:colLast="2"/>
            <w:permStart w:id="1284070744" w:edGrp="everyone" w:colFirst="3" w:colLast="3"/>
            <w:r w:rsidRPr="00970370">
              <w:rPr>
                <w:rFonts w:asciiTheme="minorEastAsia" w:eastAsiaTheme="minorEastAsia" w:hAnsiTheme="minorEastAsia" w:hint="eastAsia"/>
                <w:sz w:val="20"/>
                <w:lang w:eastAsia="ja-JP"/>
              </w:rPr>
              <w:t>１</w:t>
            </w:r>
          </w:p>
        </w:tc>
        <w:tc>
          <w:tcPr>
            <w:tcW w:w="4370" w:type="dxa"/>
            <w:vAlign w:val="center"/>
          </w:tcPr>
          <w:p w14:paraId="67DD5EA5"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color w:val="231F20"/>
                <w:lang w:eastAsia="ja-JP"/>
              </w:rPr>
              <w:t>1つの企業や団体から年間100万円以上の報酬を得ている．</w:t>
            </w:r>
          </w:p>
        </w:tc>
        <w:tc>
          <w:tcPr>
            <w:tcW w:w="851" w:type="dxa"/>
            <w:vAlign w:val="center"/>
          </w:tcPr>
          <w:p w14:paraId="3284C432" w14:textId="1D80F22D"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2A678D5A"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21AB0720" w14:textId="77777777" w:rsidTr="002F0D71">
        <w:trPr>
          <w:trHeight w:val="1012"/>
        </w:trPr>
        <w:tc>
          <w:tcPr>
            <w:tcW w:w="416" w:type="dxa"/>
            <w:vAlign w:val="center"/>
          </w:tcPr>
          <w:p w14:paraId="4E30A8B1"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62224815" w:edGrp="everyone" w:colFirst="2" w:colLast="2"/>
            <w:permStart w:id="433156724" w:edGrp="everyone" w:colFirst="3" w:colLast="3"/>
            <w:permEnd w:id="114438196"/>
            <w:permEnd w:id="1284070744"/>
            <w:r w:rsidRPr="00970370">
              <w:rPr>
                <w:rFonts w:asciiTheme="minorEastAsia" w:eastAsiaTheme="minorEastAsia" w:hAnsiTheme="minorEastAsia" w:hint="eastAsia"/>
                <w:sz w:val="20"/>
                <w:lang w:eastAsia="ja-JP"/>
              </w:rPr>
              <w:t>２</w:t>
            </w:r>
          </w:p>
        </w:tc>
        <w:tc>
          <w:tcPr>
            <w:tcW w:w="4370" w:type="dxa"/>
            <w:vAlign w:val="center"/>
          </w:tcPr>
          <w:p w14:paraId="3BC46345"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color w:val="231F20"/>
                <w:spacing w:val="-5"/>
                <w:lang w:eastAsia="ja-JP"/>
              </w:rPr>
              <w:t>1つの企業から年間100万円以上，または当該株式の5％以上を保有し，株式利益を得ている．</w:t>
            </w:r>
          </w:p>
        </w:tc>
        <w:tc>
          <w:tcPr>
            <w:tcW w:w="851" w:type="dxa"/>
            <w:vAlign w:val="center"/>
          </w:tcPr>
          <w:p w14:paraId="78212727" w14:textId="3AEE228F"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2AE8023F"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1D5C4A35" w14:textId="77777777" w:rsidTr="002F0D71">
        <w:trPr>
          <w:trHeight w:val="850"/>
        </w:trPr>
        <w:tc>
          <w:tcPr>
            <w:tcW w:w="416" w:type="dxa"/>
            <w:vAlign w:val="center"/>
          </w:tcPr>
          <w:p w14:paraId="393D211B"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1923032842" w:edGrp="everyone" w:colFirst="2" w:colLast="2"/>
            <w:permStart w:id="670043263" w:edGrp="everyone" w:colFirst="3" w:colLast="3"/>
            <w:permEnd w:id="62224815"/>
            <w:permEnd w:id="433156724"/>
            <w:r w:rsidRPr="00970370">
              <w:rPr>
                <w:rFonts w:asciiTheme="minorEastAsia" w:eastAsiaTheme="minorEastAsia" w:hAnsiTheme="minorEastAsia" w:hint="eastAsia"/>
                <w:sz w:val="20"/>
                <w:lang w:eastAsia="ja-JP"/>
              </w:rPr>
              <w:t>３</w:t>
            </w:r>
          </w:p>
        </w:tc>
        <w:tc>
          <w:tcPr>
            <w:tcW w:w="4370" w:type="dxa"/>
            <w:vAlign w:val="center"/>
          </w:tcPr>
          <w:p w14:paraId="792BD169"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1つの特許権使用料につき年間100万円以上の特許使用料を得ている．</w:t>
            </w:r>
          </w:p>
        </w:tc>
        <w:tc>
          <w:tcPr>
            <w:tcW w:w="851" w:type="dxa"/>
            <w:vAlign w:val="center"/>
          </w:tcPr>
          <w:p w14:paraId="210DA9B9" w14:textId="1D581E41"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2434EC5C"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2C22C932" w14:textId="77777777" w:rsidTr="002F0D71">
        <w:trPr>
          <w:trHeight w:val="850"/>
        </w:trPr>
        <w:tc>
          <w:tcPr>
            <w:tcW w:w="416" w:type="dxa"/>
            <w:vAlign w:val="center"/>
          </w:tcPr>
          <w:p w14:paraId="7897A359"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1383817014" w:edGrp="everyone" w:colFirst="2" w:colLast="2"/>
            <w:permStart w:id="1777271336" w:edGrp="everyone" w:colFirst="3" w:colLast="3"/>
            <w:permEnd w:id="1923032842"/>
            <w:permEnd w:id="670043263"/>
            <w:r w:rsidRPr="00970370">
              <w:rPr>
                <w:rFonts w:asciiTheme="minorEastAsia" w:eastAsiaTheme="minorEastAsia" w:hAnsiTheme="minorEastAsia" w:hint="eastAsia"/>
                <w:sz w:val="20"/>
                <w:lang w:eastAsia="ja-JP"/>
              </w:rPr>
              <w:t>４</w:t>
            </w:r>
          </w:p>
        </w:tc>
        <w:tc>
          <w:tcPr>
            <w:tcW w:w="4370" w:type="dxa"/>
            <w:vAlign w:val="center"/>
          </w:tcPr>
          <w:p w14:paraId="6C629433"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1つの企業や団体から年間合計50万円以上の講演料を得ている．</w:t>
            </w:r>
          </w:p>
        </w:tc>
        <w:tc>
          <w:tcPr>
            <w:tcW w:w="851" w:type="dxa"/>
            <w:vAlign w:val="center"/>
          </w:tcPr>
          <w:p w14:paraId="1CDC66EF" w14:textId="7754DBC7"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4E65A2C9"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7E7303BE" w14:textId="77777777" w:rsidTr="002F0D71">
        <w:trPr>
          <w:trHeight w:val="850"/>
        </w:trPr>
        <w:tc>
          <w:tcPr>
            <w:tcW w:w="416" w:type="dxa"/>
            <w:vAlign w:val="center"/>
          </w:tcPr>
          <w:p w14:paraId="4D8D4447"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48253583" w:edGrp="everyone" w:colFirst="2" w:colLast="2"/>
            <w:permStart w:id="335572806" w:edGrp="everyone" w:colFirst="3" w:colLast="3"/>
            <w:permEnd w:id="1383817014"/>
            <w:permEnd w:id="1777271336"/>
            <w:r w:rsidRPr="00970370">
              <w:rPr>
                <w:rFonts w:asciiTheme="minorEastAsia" w:eastAsiaTheme="minorEastAsia" w:hAnsiTheme="minorEastAsia" w:hint="eastAsia"/>
                <w:sz w:val="20"/>
                <w:lang w:eastAsia="ja-JP"/>
              </w:rPr>
              <w:t>５</w:t>
            </w:r>
          </w:p>
        </w:tc>
        <w:tc>
          <w:tcPr>
            <w:tcW w:w="4370" w:type="dxa"/>
            <w:vAlign w:val="center"/>
          </w:tcPr>
          <w:p w14:paraId="3F812BB7"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1つの企業や団体から年間合計50万円以上の原稿料を得ている．</w:t>
            </w:r>
          </w:p>
        </w:tc>
        <w:tc>
          <w:tcPr>
            <w:tcW w:w="851" w:type="dxa"/>
            <w:vAlign w:val="center"/>
          </w:tcPr>
          <w:p w14:paraId="5976CFBD" w14:textId="3EA8FE15"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3E0C71B5"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3AD2C147" w14:textId="77777777" w:rsidTr="002F0D71">
        <w:trPr>
          <w:trHeight w:val="1106"/>
        </w:trPr>
        <w:tc>
          <w:tcPr>
            <w:tcW w:w="416" w:type="dxa"/>
            <w:vAlign w:val="center"/>
          </w:tcPr>
          <w:p w14:paraId="1D638BCF"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2098362465" w:edGrp="everyone" w:colFirst="2" w:colLast="2"/>
            <w:permStart w:id="1290239319" w:edGrp="everyone" w:colFirst="3" w:colLast="3"/>
            <w:permEnd w:id="48253583"/>
            <w:permEnd w:id="335572806"/>
            <w:r w:rsidRPr="00970370">
              <w:rPr>
                <w:rFonts w:asciiTheme="minorEastAsia" w:eastAsiaTheme="minorEastAsia" w:hAnsiTheme="minorEastAsia" w:hint="eastAsia"/>
                <w:sz w:val="20"/>
                <w:lang w:eastAsia="ja-JP"/>
              </w:rPr>
              <w:t>６</w:t>
            </w:r>
          </w:p>
        </w:tc>
        <w:tc>
          <w:tcPr>
            <w:tcW w:w="4370" w:type="dxa"/>
            <w:vAlign w:val="center"/>
          </w:tcPr>
          <w:p w14:paraId="0EF73A60"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1つの企業や団体からの研究経費を共有する所属部局に支払われた年間総額が200万円以上の研究費や助成金を得ている．</w:t>
            </w:r>
          </w:p>
        </w:tc>
        <w:tc>
          <w:tcPr>
            <w:tcW w:w="851" w:type="dxa"/>
            <w:vAlign w:val="center"/>
          </w:tcPr>
          <w:p w14:paraId="3D8734DD" w14:textId="09FF709A" w:rsidR="00D86AB2" w:rsidRPr="0083037A" w:rsidRDefault="0083037A" w:rsidP="0083037A">
            <w:pPr>
              <w:pStyle w:val="a3"/>
              <w:spacing w:line="240" w:lineRule="auto"/>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0703E0C6" w14:textId="5C93BFD5"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29B410F3" w14:textId="77777777" w:rsidTr="002F0D71">
        <w:trPr>
          <w:trHeight w:val="850"/>
        </w:trPr>
        <w:tc>
          <w:tcPr>
            <w:tcW w:w="416" w:type="dxa"/>
            <w:vAlign w:val="center"/>
          </w:tcPr>
          <w:p w14:paraId="424DA738"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625807374" w:edGrp="everyone" w:colFirst="2" w:colLast="2"/>
            <w:permStart w:id="362688888" w:edGrp="everyone" w:colFirst="3" w:colLast="3"/>
            <w:permEnd w:id="2098362465"/>
            <w:permEnd w:id="1290239319"/>
            <w:r w:rsidRPr="00970370">
              <w:rPr>
                <w:rFonts w:asciiTheme="minorEastAsia" w:eastAsiaTheme="minorEastAsia" w:hAnsiTheme="minorEastAsia" w:hint="eastAsia"/>
                <w:sz w:val="20"/>
                <w:lang w:eastAsia="ja-JP"/>
              </w:rPr>
              <w:t>７</w:t>
            </w:r>
          </w:p>
        </w:tc>
        <w:tc>
          <w:tcPr>
            <w:tcW w:w="4370" w:type="dxa"/>
            <w:vAlign w:val="center"/>
          </w:tcPr>
          <w:p w14:paraId="3814F4CC"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1つの企業や団体からの奨学寄附金を共有する所属部署に支払われた年間総額が200万円以上の奨学（奨励）寄附金を得ている．</w:t>
            </w:r>
          </w:p>
        </w:tc>
        <w:tc>
          <w:tcPr>
            <w:tcW w:w="851" w:type="dxa"/>
            <w:vAlign w:val="center"/>
          </w:tcPr>
          <w:p w14:paraId="17000DB4" w14:textId="5E7DD58A"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781A72D3"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3DB4E0CC" w14:textId="77777777" w:rsidTr="002F0D71">
        <w:trPr>
          <w:trHeight w:val="850"/>
        </w:trPr>
        <w:tc>
          <w:tcPr>
            <w:tcW w:w="416" w:type="dxa"/>
            <w:vAlign w:val="center"/>
          </w:tcPr>
          <w:p w14:paraId="7BFAFD56"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2063758299" w:edGrp="everyone" w:colFirst="2" w:colLast="2"/>
            <w:permStart w:id="1442209203" w:edGrp="everyone" w:colFirst="3" w:colLast="3"/>
            <w:permEnd w:id="625807374"/>
            <w:permEnd w:id="362688888"/>
            <w:r>
              <w:rPr>
                <w:rFonts w:asciiTheme="minorEastAsia" w:eastAsiaTheme="minorEastAsia" w:hAnsiTheme="minorEastAsia" w:hint="eastAsia"/>
                <w:sz w:val="20"/>
                <w:lang w:eastAsia="ja-JP"/>
              </w:rPr>
              <w:t>８</w:t>
            </w:r>
          </w:p>
        </w:tc>
        <w:tc>
          <w:tcPr>
            <w:tcW w:w="4370" w:type="dxa"/>
            <w:vAlign w:val="center"/>
          </w:tcPr>
          <w:p w14:paraId="66D5BBE2" w14:textId="77777777"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本研究を実施するにあたり，企業や団体が提供する寄附講座を有している．</w:t>
            </w:r>
          </w:p>
        </w:tc>
        <w:tc>
          <w:tcPr>
            <w:tcW w:w="851" w:type="dxa"/>
            <w:vAlign w:val="center"/>
          </w:tcPr>
          <w:p w14:paraId="3095BFD1" w14:textId="0A797611"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7BEC9248"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tr w:rsidR="00D86AB2" w:rsidRPr="00970370" w14:paraId="75305803" w14:textId="77777777" w:rsidTr="002F0D71">
        <w:trPr>
          <w:trHeight w:val="850"/>
        </w:trPr>
        <w:tc>
          <w:tcPr>
            <w:tcW w:w="416" w:type="dxa"/>
            <w:vAlign w:val="center"/>
          </w:tcPr>
          <w:p w14:paraId="5F20C9B3" w14:textId="77777777" w:rsidR="00D86AB2" w:rsidRPr="00970370" w:rsidRDefault="00D86AB2" w:rsidP="00AC1D67">
            <w:pPr>
              <w:pStyle w:val="a3"/>
              <w:spacing w:line="240" w:lineRule="auto"/>
              <w:jc w:val="center"/>
              <w:rPr>
                <w:rFonts w:asciiTheme="minorEastAsia" w:eastAsiaTheme="minorEastAsia" w:hAnsiTheme="minorEastAsia"/>
                <w:sz w:val="20"/>
                <w:lang w:eastAsia="ja-JP"/>
              </w:rPr>
            </w:pPr>
            <w:permStart w:id="541852108" w:edGrp="everyone" w:colFirst="2" w:colLast="2"/>
            <w:permStart w:id="840518128" w:edGrp="everyone" w:colFirst="3" w:colLast="3"/>
            <w:permEnd w:id="2063758299"/>
            <w:permEnd w:id="1442209203"/>
            <w:r>
              <w:rPr>
                <w:rFonts w:asciiTheme="minorEastAsia" w:eastAsiaTheme="minorEastAsia" w:hAnsiTheme="minorEastAsia" w:hint="eastAsia"/>
                <w:sz w:val="20"/>
                <w:lang w:eastAsia="ja-JP"/>
              </w:rPr>
              <w:t>９</w:t>
            </w:r>
          </w:p>
        </w:tc>
        <w:tc>
          <w:tcPr>
            <w:tcW w:w="4370" w:type="dxa"/>
            <w:vAlign w:val="center"/>
          </w:tcPr>
          <w:p w14:paraId="07E6BED5" w14:textId="32B0F816" w:rsidR="00D86AB2" w:rsidRPr="00970370" w:rsidRDefault="00D86AB2" w:rsidP="00AC1D67">
            <w:pPr>
              <w:pStyle w:val="a3"/>
              <w:spacing w:line="240" w:lineRule="auto"/>
              <w:jc w:val="both"/>
              <w:rPr>
                <w:rFonts w:asciiTheme="minorEastAsia" w:eastAsiaTheme="minorEastAsia" w:hAnsiTheme="minorEastAsia"/>
                <w:sz w:val="20"/>
                <w:lang w:eastAsia="ja-JP"/>
              </w:rPr>
            </w:pPr>
            <w:r>
              <w:rPr>
                <w:rFonts w:asciiTheme="minorEastAsia" w:eastAsiaTheme="minorEastAsia" w:hAnsiTheme="minorEastAsia" w:hint="eastAsia"/>
                <w:sz w:val="20"/>
                <w:lang w:eastAsia="ja-JP"/>
              </w:rPr>
              <w:t>利益相反状態にある企業や団体から，旅費や贈答品などのために年間</w:t>
            </w:r>
            <w:r w:rsidR="002F0D71">
              <w:rPr>
                <w:rFonts w:asciiTheme="minorEastAsia" w:eastAsiaTheme="minorEastAsia" w:hAnsiTheme="minorEastAsia" w:hint="eastAsia"/>
                <w:sz w:val="20"/>
                <w:lang w:eastAsia="ja-JP"/>
              </w:rPr>
              <w:t>5</w:t>
            </w:r>
            <w:r>
              <w:rPr>
                <w:rFonts w:asciiTheme="minorEastAsia" w:eastAsiaTheme="minorEastAsia" w:hAnsiTheme="minorEastAsia" w:hint="eastAsia"/>
                <w:sz w:val="20"/>
                <w:lang w:eastAsia="ja-JP"/>
              </w:rPr>
              <w:t>万円以上受領している．</w:t>
            </w:r>
          </w:p>
        </w:tc>
        <w:tc>
          <w:tcPr>
            <w:tcW w:w="851" w:type="dxa"/>
            <w:vAlign w:val="center"/>
          </w:tcPr>
          <w:p w14:paraId="3A33ACF3" w14:textId="52885BBD" w:rsidR="00D86AB2" w:rsidRPr="00970370" w:rsidRDefault="002F0D71" w:rsidP="00AC1D67">
            <w:pPr>
              <w:pStyle w:val="a3"/>
              <w:spacing w:line="240" w:lineRule="auto"/>
              <w:jc w:val="center"/>
              <w:rPr>
                <w:rFonts w:asciiTheme="minorEastAsia" w:eastAsiaTheme="minorEastAsia" w:hAnsiTheme="minorEastAsia"/>
                <w:sz w:val="20"/>
                <w:lang w:eastAsia="ja-JP"/>
              </w:rPr>
            </w:pPr>
            <w:r>
              <w:rPr>
                <w:rFonts w:asciiTheme="minorEastAsia" w:eastAsiaTheme="minorEastAsia" w:hAnsiTheme="minorEastAsia" w:hint="eastAsia"/>
                <w:sz w:val="20"/>
                <w:lang w:eastAsia="ja-JP"/>
              </w:rPr>
              <w:t>いいえ</w:t>
            </w:r>
          </w:p>
        </w:tc>
        <w:tc>
          <w:tcPr>
            <w:tcW w:w="4169" w:type="dxa"/>
            <w:vAlign w:val="center"/>
          </w:tcPr>
          <w:p w14:paraId="6B7EA943" w14:textId="77777777" w:rsidR="00D86AB2" w:rsidRPr="00970370" w:rsidRDefault="00D86AB2" w:rsidP="00C755E1">
            <w:pPr>
              <w:pStyle w:val="a3"/>
              <w:spacing w:line="240" w:lineRule="auto"/>
              <w:rPr>
                <w:rFonts w:asciiTheme="minorEastAsia" w:eastAsiaTheme="minorEastAsia" w:hAnsiTheme="minorEastAsia"/>
                <w:sz w:val="20"/>
                <w:lang w:eastAsia="ja-JP"/>
              </w:rPr>
            </w:pPr>
          </w:p>
        </w:tc>
      </w:tr>
      <w:permEnd w:id="541852108"/>
      <w:permEnd w:id="840518128"/>
    </w:tbl>
    <w:p w14:paraId="488FBE4A" w14:textId="79E9929B" w:rsidR="00B532FA" w:rsidRDefault="00B532FA">
      <w:pPr>
        <w:pStyle w:val="a3"/>
        <w:spacing w:before="11" w:line="240" w:lineRule="auto"/>
        <w:rPr>
          <w:rFonts w:asciiTheme="minorEastAsia" w:eastAsiaTheme="minorEastAsia" w:hAnsiTheme="minorEastAsia"/>
          <w:sz w:val="23"/>
          <w:lang w:eastAsia="ja-JP"/>
        </w:rPr>
      </w:pPr>
    </w:p>
    <w:p w14:paraId="4D83EB68" w14:textId="38C7A9FD" w:rsidR="00B532FA" w:rsidRDefault="00B532FA">
      <w:pPr>
        <w:pStyle w:val="a3"/>
        <w:spacing w:before="11" w:line="240" w:lineRule="auto"/>
        <w:rPr>
          <w:rFonts w:asciiTheme="minorEastAsia" w:eastAsiaTheme="minorEastAsia" w:hAnsiTheme="minorEastAsia"/>
          <w:sz w:val="23"/>
          <w:lang w:eastAsia="ja-JP"/>
        </w:rPr>
      </w:pPr>
      <w:r>
        <w:rPr>
          <w:rFonts w:asciiTheme="minorEastAsia" w:eastAsiaTheme="minorEastAsia" w:hAnsiTheme="minorEastAsia" w:hint="eastAsia"/>
          <w:sz w:val="23"/>
          <w:lang w:eastAsia="ja-JP"/>
        </w:rPr>
        <w:t>この</w:t>
      </w:r>
      <w:r w:rsidR="002F0D71">
        <w:rPr>
          <w:rFonts w:asciiTheme="minorEastAsia" w:eastAsiaTheme="minorEastAsia" w:hAnsiTheme="minorEastAsia" w:hint="eastAsia"/>
          <w:sz w:val="23"/>
          <w:lang w:eastAsia="ja-JP"/>
        </w:rPr>
        <w:t>書面</w:t>
      </w:r>
      <w:r>
        <w:rPr>
          <w:rFonts w:asciiTheme="minorEastAsia" w:eastAsiaTheme="minorEastAsia" w:hAnsiTheme="minorEastAsia" w:hint="eastAsia"/>
          <w:sz w:val="23"/>
          <w:lang w:eastAsia="ja-JP"/>
        </w:rPr>
        <w:t>を以って，</w:t>
      </w:r>
      <w:r w:rsidR="002F0D71">
        <w:rPr>
          <w:rFonts w:asciiTheme="minorEastAsia" w:eastAsiaTheme="minorEastAsia" w:hAnsiTheme="minorEastAsia" w:hint="eastAsia"/>
          <w:sz w:val="23"/>
          <w:lang w:eastAsia="ja-JP"/>
        </w:rPr>
        <w:t>下記論文に関わる著者全員の</w:t>
      </w:r>
      <w:r>
        <w:rPr>
          <w:rFonts w:asciiTheme="minorEastAsia" w:eastAsiaTheme="minorEastAsia" w:hAnsiTheme="minorEastAsia" w:hint="eastAsia"/>
          <w:sz w:val="23"/>
          <w:lang w:eastAsia="ja-JP"/>
        </w:rPr>
        <w:t>利益相反状況を</w:t>
      </w:r>
      <w:r w:rsidR="00D86AB2">
        <w:rPr>
          <w:rFonts w:asciiTheme="minorEastAsia" w:eastAsiaTheme="minorEastAsia" w:hAnsiTheme="minorEastAsia" w:hint="eastAsia"/>
          <w:sz w:val="23"/>
          <w:lang w:eastAsia="ja-JP"/>
        </w:rPr>
        <w:t>偽りなく申告し</w:t>
      </w:r>
      <w:r w:rsidR="002F0D71">
        <w:rPr>
          <w:rFonts w:asciiTheme="minorEastAsia" w:eastAsiaTheme="minorEastAsia" w:hAnsiTheme="minorEastAsia" w:hint="eastAsia"/>
          <w:sz w:val="23"/>
          <w:lang w:eastAsia="ja-JP"/>
        </w:rPr>
        <w:t>ました</w:t>
      </w:r>
      <w:r>
        <w:rPr>
          <w:rFonts w:asciiTheme="minorEastAsia" w:eastAsiaTheme="minorEastAsia" w:hAnsiTheme="minorEastAsia" w:hint="eastAsia"/>
          <w:sz w:val="23"/>
          <w:lang w:eastAsia="ja-JP"/>
        </w:rPr>
        <w:t>．</w:t>
      </w:r>
    </w:p>
    <w:p w14:paraId="1830898C" w14:textId="19196E2B" w:rsidR="002F0D71" w:rsidRDefault="002F0D71">
      <w:pPr>
        <w:pStyle w:val="a3"/>
        <w:spacing w:before="11" w:line="240" w:lineRule="auto"/>
        <w:rPr>
          <w:rFonts w:asciiTheme="minorEastAsia" w:eastAsiaTheme="minorEastAsia" w:hAnsiTheme="minorEastAsia"/>
          <w:sz w:val="23"/>
          <w:lang w:eastAsia="ja-JP"/>
        </w:rPr>
      </w:pPr>
    </w:p>
    <w:tbl>
      <w:tblPr>
        <w:tblStyle w:val="aa"/>
        <w:tblW w:w="0" w:type="auto"/>
        <w:tblInd w:w="250" w:type="dxa"/>
        <w:tblLook w:val="04A0" w:firstRow="1" w:lastRow="0" w:firstColumn="1" w:lastColumn="0" w:noHBand="0" w:noVBand="1"/>
      </w:tblPr>
      <w:tblGrid>
        <w:gridCol w:w="1418"/>
        <w:gridCol w:w="8120"/>
      </w:tblGrid>
      <w:tr w:rsidR="002F0D71" w14:paraId="6741ABC1" w14:textId="77777777" w:rsidTr="002F0D71">
        <w:tc>
          <w:tcPr>
            <w:tcW w:w="1418" w:type="dxa"/>
            <w:vAlign w:val="center"/>
          </w:tcPr>
          <w:p w14:paraId="57F146A3" w14:textId="1FC2334C" w:rsidR="002F0D71" w:rsidRDefault="002F0D71" w:rsidP="002F0D71">
            <w:pPr>
              <w:pStyle w:val="a3"/>
              <w:spacing w:before="11" w:line="240" w:lineRule="auto"/>
              <w:jc w:val="center"/>
              <w:rPr>
                <w:rFonts w:asciiTheme="minorEastAsia" w:eastAsiaTheme="minorEastAsia" w:hAnsiTheme="minorEastAsia"/>
                <w:sz w:val="23"/>
                <w:lang w:eastAsia="ja-JP"/>
              </w:rPr>
            </w:pPr>
            <w:permStart w:id="294923537" w:edGrp="everyone" w:colFirst="1" w:colLast="1"/>
            <w:r>
              <w:rPr>
                <w:rFonts w:asciiTheme="minorEastAsia" w:eastAsiaTheme="minorEastAsia" w:hAnsiTheme="minorEastAsia" w:hint="eastAsia"/>
                <w:sz w:val="23"/>
                <w:lang w:eastAsia="ja-JP"/>
              </w:rPr>
              <w:t>論文名</w:t>
            </w:r>
          </w:p>
        </w:tc>
        <w:tc>
          <w:tcPr>
            <w:tcW w:w="8120" w:type="dxa"/>
          </w:tcPr>
          <w:p w14:paraId="555B194B" w14:textId="77777777" w:rsidR="002F0D71" w:rsidRDefault="002F0D71">
            <w:pPr>
              <w:pStyle w:val="a3"/>
              <w:spacing w:before="11" w:line="240" w:lineRule="auto"/>
              <w:rPr>
                <w:rFonts w:asciiTheme="minorEastAsia" w:eastAsiaTheme="minorEastAsia" w:hAnsiTheme="minorEastAsia"/>
                <w:sz w:val="23"/>
                <w:lang w:eastAsia="ja-JP"/>
              </w:rPr>
            </w:pPr>
          </w:p>
          <w:p w14:paraId="758BFEC3" w14:textId="77777777" w:rsidR="002F0D71" w:rsidRDefault="002F0D71">
            <w:pPr>
              <w:pStyle w:val="a3"/>
              <w:spacing w:before="11" w:line="240" w:lineRule="auto"/>
              <w:rPr>
                <w:rFonts w:asciiTheme="minorEastAsia" w:eastAsiaTheme="minorEastAsia" w:hAnsiTheme="minorEastAsia"/>
                <w:sz w:val="23"/>
                <w:lang w:eastAsia="ja-JP"/>
              </w:rPr>
            </w:pPr>
          </w:p>
          <w:p w14:paraId="5E2FB50D" w14:textId="22E63BAC" w:rsidR="002F0D71" w:rsidRDefault="002F0D71">
            <w:pPr>
              <w:pStyle w:val="a3"/>
              <w:spacing w:before="11" w:line="240" w:lineRule="auto"/>
              <w:rPr>
                <w:rFonts w:asciiTheme="minorEastAsia" w:eastAsiaTheme="minorEastAsia" w:hAnsiTheme="minorEastAsia"/>
                <w:sz w:val="23"/>
                <w:lang w:eastAsia="ja-JP"/>
              </w:rPr>
            </w:pPr>
          </w:p>
        </w:tc>
      </w:tr>
      <w:tr w:rsidR="002F0D71" w14:paraId="2FDFC121" w14:textId="77777777" w:rsidTr="002F0D71">
        <w:tc>
          <w:tcPr>
            <w:tcW w:w="1418" w:type="dxa"/>
            <w:vAlign w:val="center"/>
          </w:tcPr>
          <w:p w14:paraId="5D670ADD" w14:textId="05BC1D55" w:rsidR="002F0D71" w:rsidRDefault="002F0D71" w:rsidP="002F0D71">
            <w:pPr>
              <w:pStyle w:val="a3"/>
              <w:spacing w:before="11" w:line="240" w:lineRule="auto"/>
              <w:jc w:val="center"/>
              <w:rPr>
                <w:rFonts w:asciiTheme="minorEastAsia" w:eastAsiaTheme="minorEastAsia" w:hAnsiTheme="minorEastAsia"/>
                <w:sz w:val="23"/>
                <w:lang w:eastAsia="ja-JP"/>
              </w:rPr>
            </w:pPr>
            <w:permStart w:id="1650857847" w:edGrp="everyone" w:colFirst="1" w:colLast="1"/>
            <w:permEnd w:id="294923537"/>
            <w:r>
              <w:rPr>
                <w:rFonts w:asciiTheme="minorEastAsia" w:eastAsiaTheme="minorEastAsia" w:hAnsiTheme="minorEastAsia" w:hint="eastAsia"/>
                <w:sz w:val="23"/>
                <w:lang w:eastAsia="ja-JP"/>
              </w:rPr>
              <w:t>筆頭著者</w:t>
            </w:r>
          </w:p>
        </w:tc>
        <w:tc>
          <w:tcPr>
            <w:tcW w:w="8120" w:type="dxa"/>
          </w:tcPr>
          <w:p w14:paraId="63407247" w14:textId="77777777" w:rsidR="002F0D71" w:rsidRDefault="002F0D71">
            <w:pPr>
              <w:pStyle w:val="a3"/>
              <w:spacing w:before="11" w:line="240" w:lineRule="auto"/>
              <w:rPr>
                <w:rFonts w:asciiTheme="minorEastAsia" w:eastAsiaTheme="minorEastAsia" w:hAnsiTheme="minorEastAsia"/>
                <w:sz w:val="23"/>
                <w:lang w:eastAsia="ja-JP"/>
              </w:rPr>
            </w:pPr>
          </w:p>
          <w:p w14:paraId="0323B3CE" w14:textId="77777777" w:rsidR="002F0D71" w:rsidRDefault="002F0D71">
            <w:pPr>
              <w:pStyle w:val="a3"/>
              <w:spacing w:before="11" w:line="240" w:lineRule="auto"/>
              <w:rPr>
                <w:rFonts w:asciiTheme="minorEastAsia" w:eastAsiaTheme="minorEastAsia" w:hAnsiTheme="minorEastAsia"/>
                <w:sz w:val="23"/>
                <w:lang w:eastAsia="ja-JP"/>
              </w:rPr>
            </w:pPr>
          </w:p>
          <w:p w14:paraId="5518B4DF" w14:textId="3A6D0348" w:rsidR="002F0D71" w:rsidRDefault="002F0D71">
            <w:pPr>
              <w:pStyle w:val="a3"/>
              <w:spacing w:before="11" w:line="240" w:lineRule="auto"/>
              <w:rPr>
                <w:rFonts w:asciiTheme="minorEastAsia" w:eastAsiaTheme="minorEastAsia" w:hAnsiTheme="minorEastAsia"/>
                <w:sz w:val="23"/>
                <w:lang w:eastAsia="ja-JP"/>
              </w:rPr>
            </w:pPr>
          </w:p>
        </w:tc>
      </w:tr>
      <w:permEnd w:id="1650857847"/>
    </w:tbl>
    <w:p w14:paraId="7FA424D5" w14:textId="77777777" w:rsidR="002F0D71" w:rsidRPr="00970370" w:rsidRDefault="002F0D71">
      <w:pPr>
        <w:pStyle w:val="a3"/>
        <w:spacing w:before="11" w:line="240" w:lineRule="auto"/>
        <w:rPr>
          <w:rFonts w:asciiTheme="minorEastAsia" w:eastAsiaTheme="minorEastAsia" w:hAnsiTheme="minorEastAsia"/>
          <w:sz w:val="23"/>
          <w:lang w:eastAsia="ja-JP"/>
        </w:rPr>
      </w:pPr>
    </w:p>
    <w:p w14:paraId="58EADC68" w14:textId="77777777" w:rsidR="00FA4BF4" w:rsidRPr="00970370" w:rsidRDefault="00FA4BF4" w:rsidP="00C02BF5">
      <w:pPr>
        <w:pStyle w:val="a3"/>
        <w:spacing w:line="20" w:lineRule="exact"/>
        <w:rPr>
          <w:rFonts w:asciiTheme="minorEastAsia" w:eastAsiaTheme="minorEastAsia" w:hAnsiTheme="minorEastAsia"/>
          <w:sz w:val="2"/>
          <w:lang w:eastAsia="ja-JP"/>
        </w:rPr>
      </w:pPr>
    </w:p>
    <w:sectPr w:rsidR="00FA4BF4" w:rsidRPr="00970370">
      <w:headerReference w:type="even" r:id="rId7"/>
      <w:headerReference w:type="default" r:id="rId8"/>
      <w:pgSz w:w="11910" w:h="16840"/>
      <w:pgMar w:top="1320" w:right="1160" w:bottom="280" w:left="1160" w:header="11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6176" w14:textId="77777777" w:rsidR="00FD1C78" w:rsidRDefault="00FD1C78">
      <w:r>
        <w:separator/>
      </w:r>
    </w:p>
  </w:endnote>
  <w:endnote w:type="continuationSeparator" w:id="0">
    <w:p w14:paraId="588C9F82" w14:textId="77777777" w:rsidR="00FD1C78" w:rsidRDefault="00FD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2F83" w14:textId="77777777" w:rsidR="00FD1C78" w:rsidRDefault="00FD1C78">
      <w:r>
        <w:separator/>
      </w:r>
    </w:p>
  </w:footnote>
  <w:footnote w:type="continuationSeparator" w:id="0">
    <w:p w14:paraId="5A9F9C30" w14:textId="77777777" w:rsidR="00FD1C78" w:rsidRDefault="00FD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6CB0" w14:textId="77777777" w:rsidR="00FA4BF4" w:rsidRDefault="00FA4BF4">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75DEC" w14:textId="77777777" w:rsidR="00FA4BF4" w:rsidRDefault="00FD1C78">
    <w:pPr>
      <w:pStyle w:val="a3"/>
      <w:spacing w:line="14" w:lineRule="auto"/>
      <w:rPr>
        <w:sz w:val="20"/>
      </w:rPr>
    </w:pPr>
    <w:r>
      <w:pict w14:anchorId="491028F2">
        <v:shapetype id="_x0000_t202" coordsize="21600,21600" o:spt="202" path="m,l,21600r21600,l21600,xe">
          <v:stroke joinstyle="miter"/>
          <v:path gradientshapeok="t" o:connecttype="rect"/>
        </v:shapetype>
        <v:shape id="_x0000_s1025" type="#_x0000_t202" style="position:absolute;margin-left:513.55pt;margin-top:54.95pt;width:19.95pt;height:12.65pt;z-index:-251658752;mso-position-horizontal-relative:page;mso-position-vertical-relative:page" filled="f" stroked="f">
          <v:textbox style="mso-next-textbox:#_x0000_s1025" inset="0,0,0,0">
            <w:txbxContent>
              <w:p w14:paraId="0BFFB14C" w14:textId="7AD7B718" w:rsidR="00FA4BF4" w:rsidRDefault="00FA4BF4">
                <w:pPr>
                  <w:pStyle w:val="a3"/>
                  <w:spacing w:line="253" w:lineRule="exact"/>
                  <w:ind w:left="40" w:right="-3"/>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744"/>
    <w:multiLevelType w:val="hybridMultilevel"/>
    <w:tmpl w:val="C9401B60"/>
    <w:lvl w:ilvl="0" w:tplc="0409000B">
      <w:start w:val="1"/>
      <w:numFmt w:val="bullet"/>
      <w:lvlText w:val=""/>
      <w:lvlJc w:val="left"/>
      <w:pPr>
        <w:ind w:left="748" w:hanging="420"/>
      </w:pPr>
      <w:rPr>
        <w:rFonts w:ascii="Wingdings" w:hAnsi="Wingdings" w:hint="default"/>
      </w:rPr>
    </w:lvl>
    <w:lvl w:ilvl="1" w:tplc="0409000B" w:tentative="1">
      <w:start w:val="1"/>
      <w:numFmt w:val="bullet"/>
      <w:lvlText w:val=""/>
      <w:lvlJc w:val="left"/>
      <w:pPr>
        <w:ind w:left="1168" w:hanging="420"/>
      </w:pPr>
      <w:rPr>
        <w:rFonts w:ascii="Wingdings" w:hAnsi="Wingdings" w:hint="default"/>
      </w:rPr>
    </w:lvl>
    <w:lvl w:ilvl="2" w:tplc="0409000D" w:tentative="1">
      <w:start w:val="1"/>
      <w:numFmt w:val="bullet"/>
      <w:lvlText w:val=""/>
      <w:lvlJc w:val="left"/>
      <w:pPr>
        <w:ind w:left="1588" w:hanging="420"/>
      </w:pPr>
      <w:rPr>
        <w:rFonts w:ascii="Wingdings" w:hAnsi="Wingdings" w:hint="default"/>
      </w:rPr>
    </w:lvl>
    <w:lvl w:ilvl="3" w:tplc="04090001" w:tentative="1">
      <w:start w:val="1"/>
      <w:numFmt w:val="bullet"/>
      <w:lvlText w:val=""/>
      <w:lvlJc w:val="left"/>
      <w:pPr>
        <w:ind w:left="2008" w:hanging="420"/>
      </w:pPr>
      <w:rPr>
        <w:rFonts w:ascii="Wingdings" w:hAnsi="Wingdings" w:hint="default"/>
      </w:rPr>
    </w:lvl>
    <w:lvl w:ilvl="4" w:tplc="0409000B" w:tentative="1">
      <w:start w:val="1"/>
      <w:numFmt w:val="bullet"/>
      <w:lvlText w:val=""/>
      <w:lvlJc w:val="left"/>
      <w:pPr>
        <w:ind w:left="2428" w:hanging="420"/>
      </w:pPr>
      <w:rPr>
        <w:rFonts w:ascii="Wingdings" w:hAnsi="Wingdings" w:hint="default"/>
      </w:rPr>
    </w:lvl>
    <w:lvl w:ilvl="5" w:tplc="0409000D" w:tentative="1">
      <w:start w:val="1"/>
      <w:numFmt w:val="bullet"/>
      <w:lvlText w:val=""/>
      <w:lvlJc w:val="left"/>
      <w:pPr>
        <w:ind w:left="2848" w:hanging="420"/>
      </w:pPr>
      <w:rPr>
        <w:rFonts w:ascii="Wingdings" w:hAnsi="Wingdings" w:hint="default"/>
      </w:rPr>
    </w:lvl>
    <w:lvl w:ilvl="6" w:tplc="04090001" w:tentative="1">
      <w:start w:val="1"/>
      <w:numFmt w:val="bullet"/>
      <w:lvlText w:val=""/>
      <w:lvlJc w:val="left"/>
      <w:pPr>
        <w:ind w:left="3268" w:hanging="420"/>
      </w:pPr>
      <w:rPr>
        <w:rFonts w:ascii="Wingdings" w:hAnsi="Wingdings" w:hint="default"/>
      </w:rPr>
    </w:lvl>
    <w:lvl w:ilvl="7" w:tplc="0409000B" w:tentative="1">
      <w:start w:val="1"/>
      <w:numFmt w:val="bullet"/>
      <w:lvlText w:val=""/>
      <w:lvlJc w:val="left"/>
      <w:pPr>
        <w:ind w:left="3688" w:hanging="420"/>
      </w:pPr>
      <w:rPr>
        <w:rFonts w:ascii="Wingdings" w:hAnsi="Wingdings" w:hint="default"/>
      </w:rPr>
    </w:lvl>
    <w:lvl w:ilvl="8" w:tplc="0409000D" w:tentative="1">
      <w:start w:val="1"/>
      <w:numFmt w:val="bullet"/>
      <w:lvlText w:val=""/>
      <w:lvlJc w:val="left"/>
      <w:pPr>
        <w:ind w:left="4108" w:hanging="420"/>
      </w:pPr>
      <w:rPr>
        <w:rFonts w:ascii="Wingdings" w:hAnsi="Wingdings" w:hint="default"/>
      </w:rPr>
    </w:lvl>
  </w:abstractNum>
  <w:abstractNum w:abstractNumId="1" w15:restartNumberingAfterBreak="0">
    <w:nsid w:val="214E6AC4"/>
    <w:multiLevelType w:val="hybridMultilevel"/>
    <w:tmpl w:val="F09E6DAE"/>
    <w:lvl w:ilvl="0" w:tplc="046010FC">
      <w:start w:val="1"/>
      <w:numFmt w:val="decimalFullWidth"/>
      <w:suff w:val="space"/>
      <w:lvlText w:val="%1）"/>
      <w:lvlJc w:val="left"/>
      <w:pPr>
        <w:ind w:left="0" w:firstLine="0"/>
      </w:pPr>
      <w:rPr>
        <w:rFonts w:hint="default"/>
        <w:w w:val="101"/>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2" w15:restartNumberingAfterBreak="0">
    <w:nsid w:val="52D3368D"/>
    <w:multiLevelType w:val="hybridMultilevel"/>
    <w:tmpl w:val="30045974"/>
    <w:lvl w:ilvl="0" w:tplc="DC983E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317F28"/>
    <w:multiLevelType w:val="hybridMultilevel"/>
    <w:tmpl w:val="F56CDB86"/>
    <w:lvl w:ilvl="0" w:tplc="1AA46B90">
      <w:start w:val="1"/>
      <w:numFmt w:val="decimalFullWidth"/>
      <w:lvlText w:val="%1）"/>
      <w:lvlJc w:val="left"/>
      <w:pPr>
        <w:ind w:left="747" w:hanging="4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6IgC7XshfQhUB1suzS8pS3RcTPECeGX2C7CT14NxVjNfyTAiXTquGfJdftFZ+rrmr26A796nvXRa5A2ffLAPjQ==" w:salt="ZpAnovEhrSVP0yEoHRkW8Q=="/>
  <w:defaultTabStop w:val="720"/>
  <w:evenAndOddHeaders/>
  <w:drawingGridHorizontalSpacing w:val="110"/>
  <w:displayHorizontalDrawingGridEvery w:val="2"/>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FA4BF4"/>
    <w:rsid w:val="0000508E"/>
    <w:rsid w:val="0001369F"/>
    <w:rsid w:val="000243B2"/>
    <w:rsid w:val="00027AC6"/>
    <w:rsid w:val="0003548F"/>
    <w:rsid w:val="00057F0A"/>
    <w:rsid w:val="000A27EC"/>
    <w:rsid w:val="000A5893"/>
    <w:rsid w:val="000D4464"/>
    <w:rsid w:val="000D640B"/>
    <w:rsid w:val="001070E8"/>
    <w:rsid w:val="00123337"/>
    <w:rsid w:val="001652EA"/>
    <w:rsid w:val="001E1BE9"/>
    <w:rsid w:val="001E7130"/>
    <w:rsid w:val="00212482"/>
    <w:rsid w:val="00224200"/>
    <w:rsid w:val="00294D2F"/>
    <w:rsid w:val="002C0B01"/>
    <w:rsid w:val="002F0D71"/>
    <w:rsid w:val="002F1F8E"/>
    <w:rsid w:val="00302B82"/>
    <w:rsid w:val="003069D3"/>
    <w:rsid w:val="00317287"/>
    <w:rsid w:val="00366551"/>
    <w:rsid w:val="00377680"/>
    <w:rsid w:val="003F7F4A"/>
    <w:rsid w:val="00426DBC"/>
    <w:rsid w:val="0043357E"/>
    <w:rsid w:val="00454E1B"/>
    <w:rsid w:val="004A0AE1"/>
    <w:rsid w:val="00505046"/>
    <w:rsid w:val="00521498"/>
    <w:rsid w:val="00574432"/>
    <w:rsid w:val="005E3C38"/>
    <w:rsid w:val="005F4943"/>
    <w:rsid w:val="005F4BA1"/>
    <w:rsid w:val="00660B83"/>
    <w:rsid w:val="00674AC3"/>
    <w:rsid w:val="006A677B"/>
    <w:rsid w:val="006D1BDB"/>
    <w:rsid w:val="007010AD"/>
    <w:rsid w:val="007075ED"/>
    <w:rsid w:val="0071147A"/>
    <w:rsid w:val="00725A90"/>
    <w:rsid w:val="00740D5D"/>
    <w:rsid w:val="00764E9E"/>
    <w:rsid w:val="00796AE8"/>
    <w:rsid w:val="007D05AB"/>
    <w:rsid w:val="007D504F"/>
    <w:rsid w:val="007F7FEA"/>
    <w:rsid w:val="00811907"/>
    <w:rsid w:val="0083037A"/>
    <w:rsid w:val="00851307"/>
    <w:rsid w:val="00883693"/>
    <w:rsid w:val="00955A0A"/>
    <w:rsid w:val="00970370"/>
    <w:rsid w:val="00982DFB"/>
    <w:rsid w:val="00994BB5"/>
    <w:rsid w:val="009B2B39"/>
    <w:rsid w:val="00A34409"/>
    <w:rsid w:val="00AC1D67"/>
    <w:rsid w:val="00AF062D"/>
    <w:rsid w:val="00B532FA"/>
    <w:rsid w:val="00B57A8D"/>
    <w:rsid w:val="00BA5CAB"/>
    <w:rsid w:val="00BD2C67"/>
    <w:rsid w:val="00C02BF5"/>
    <w:rsid w:val="00C17381"/>
    <w:rsid w:val="00C4622F"/>
    <w:rsid w:val="00C50782"/>
    <w:rsid w:val="00C755E1"/>
    <w:rsid w:val="00C9094D"/>
    <w:rsid w:val="00D26D8E"/>
    <w:rsid w:val="00D86AB2"/>
    <w:rsid w:val="00D96643"/>
    <w:rsid w:val="00DE6E2A"/>
    <w:rsid w:val="00E0752F"/>
    <w:rsid w:val="00E24958"/>
    <w:rsid w:val="00E5300F"/>
    <w:rsid w:val="00E87E7F"/>
    <w:rsid w:val="00ED62FD"/>
    <w:rsid w:val="00F44A41"/>
    <w:rsid w:val="00FA4BF4"/>
    <w:rsid w:val="00FD08D8"/>
    <w:rsid w:val="00FD1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FB6F5"/>
  <w15:docId w15:val="{722E037E-553F-4F84-A764-C8371096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游明朝" w:eastAsia="游明朝" w:hAnsi="游明朝" w:cs="游明朝"/>
    </w:rPr>
  </w:style>
  <w:style w:type="paragraph" w:styleId="1">
    <w:name w:val="heading 1"/>
    <w:basedOn w:val="a"/>
    <w:uiPriority w:val="1"/>
    <w:qFormat/>
    <w:pPr>
      <w:spacing w:line="288" w:lineRule="exact"/>
      <w:ind w:left="115" w:right="225"/>
      <w:outlineLvl w:val="0"/>
    </w:pPr>
    <w:rPr>
      <w:rFonts w:ascii="游ゴシック" w:eastAsia="游ゴシック" w:hAnsi="游ゴシック" w:cs="游ゴシック"/>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10" w:lineRule="exact"/>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25"/>
      <w:ind w:left="167"/>
    </w:pPr>
  </w:style>
  <w:style w:type="paragraph" w:styleId="a5">
    <w:name w:val="footer"/>
    <w:basedOn w:val="a"/>
    <w:link w:val="a6"/>
    <w:uiPriority w:val="99"/>
    <w:unhideWhenUsed/>
    <w:rsid w:val="007D504F"/>
    <w:pPr>
      <w:tabs>
        <w:tab w:val="center" w:pos="4252"/>
        <w:tab w:val="right" w:pos="8504"/>
      </w:tabs>
      <w:snapToGrid w:val="0"/>
    </w:pPr>
  </w:style>
  <w:style w:type="character" w:customStyle="1" w:styleId="a6">
    <w:name w:val="フッター (文字)"/>
    <w:basedOn w:val="a0"/>
    <w:link w:val="a5"/>
    <w:uiPriority w:val="99"/>
    <w:rsid w:val="007D504F"/>
    <w:rPr>
      <w:rFonts w:ascii="游明朝" w:eastAsia="游明朝" w:hAnsi="游明朝" w:cs="游明朝"/>
    </w:rPr>
  </w:style>
  <w:style w:type="paragraph" w:styleId="a7">
    <w:name w:val="header"/>
    <w:basedOn w:val="a"/>
    <w:link w:val="a8"/>
    <w:uiPriority w:val="99"/>
    <w:unhideWhenUsed/>
    <w:rsid w:val="007D504F"/>
    <w:pPr>
      <w:tabs>
        <w:tab w:val="center" w:pos="4252"/>
        <w:tab w:val="right" w:pos="8504"/>
      </w:tabs>
      <w:snapToGrid w:val="0"/>
    </w:pPr>
  </w:style>
  <w:style w:type="character" w:customStyle="1" w:styleId="a8">
    <w:name w:val="ヘッダー (文字)"/>
    <w:basedOn w:val="a0"/>
    <w:link w:val="a7"/>
    <w:uiPriority w:val="99"/>
    <w:rsid w:val="007D504F"/>
    <w:rPr>
      <w:rFonts w:ascii="游明朝" w:eastAsia="游明朝" w:hAnsi="游明朝" w:cs="游明朝"/>
    </w:rPr>
  </w:style>
  <w:style w:type="character" w:styleId="a9">
    <w:name w:val="Hyperlink"/>
    <w:basedOn w:val="a0"/>
    <w:uiPriority w:val="99"/>
    <w:unhideWhenUsed/>
    <w:rsid w:val="00521498"/>
    <w:rPr>
      <w:color w:val="0000FF" w:themeColor="hyperlink"/>
      <w:u w:val="single"/>
    </w:rPr>
  </w:style>
  <w:style w:type="table" w:styleId="aa">
    <w:name w:val="Table Grid"/>
    <w:basedOn w:val="a1"/>
    <w:uiPriority w:val="59"/>
    <w:rsid w:val="00024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103</Words>
  <Characters>591</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SASAKI TSUTOMU</cp:lastModifiedBy>
  <cp:revision>54</cp:revision>
  <dcterms:created xsi:type="dcterms:W3CDTF">2016-09-01T00:04:00Z</dcterms:created>
  <dcterms:modified xsi:type="dcterms:W3CDTF">2022-03-19T11:42:00Z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Adobe InDesign CS5_J (7.0.4)</vt:lpwstr>
  </property>
  <property fmtid="{D5CDD505-2E9C-101B-9397-08002B2CF9AE}" pid="4" name="LastSaved">
    <vt:filetime>2016-09-01T00:00:00Z</vt:filetime>
  </property>
</Properties>
</file>